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6E" w:rsidRPr="0044799B" w:rsidRDefault="0010646E" w:rsidP="0010646E">
      <w:pPr>
        <w:rPr>
          <w:b/>
        </w:rPr>
      </w:pPr>
      <w:r w:rsidRPr="0044799B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D295CE4" wp14:editId="36DD7F94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81927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487" y="21453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er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99B">
        <w:rPr>
          <w:b/>
        </w:rPr>
        <w:t>Michaela Dreier</w:t>
      </w:r>
    </w:p>
    <w:p w:rsidR="0044799B" w:rsidRDefault="0010646E" w:rsidP="0010646E">
      <w:pPr>
        <w:rPr>
          <w:sz w:val="20"/>
          <w:szCs w:val="20"/>
        </w:rPr>
      </w:pPr>
      <w:r>
        <w:rPr>
          <w:sz w:val="20"/>
          <w:szCs w:val="20"/>
        </w:rPr>
        <w:t>Jahrgang 1964, l</w:t>
      </w:r>
      <w:r w:rsidRPr="0010646E">
        <w:rPr>
          <w:sz w:val="20"/>
          <w:szCs w:val="20"/>
        </w:rPr>
        <w:t xml:space="preserve">ebt und arbeitet im Chiemgau, Hirschau 29, 83355 </w:t>
      </w:r>
      <w:proofErr w:type="spellStart"/>
      <w:r w:rsidRPr="0010646E">
        <w:rPr>
          <w:sz w:val="20"/>
          <w:szCs w:val="20"/>
        </w:rPr>
        <w:t>Grabenstätt</w:t>
      </w:r>
      <w:proofErr w:type="spellEnd"/>
      <w:r w:rsidR="0044799B">
        <w:rPr>
          <w:sz w:val="20"/>
          <w:szCs w:val="20"/>
        </w:rPr>
        <w:br/>
      </w:r>
      <w:hyperlink r:id="rId6" w:history="1">
        <w:r w:rsidR="0044799B" w:rsidRPr="007E35C6">
          <w:rPr>
            <w:rStyle w:val="Hyperlink"/>
            <w:sz w:val="20"/>
            <w:szCs w:val="20"/>
          </w:rPr>
          <w:t>www.michaeladreier.de</w:t>
        </w:r>
      </w:hyperlink>
      <w:r w:rsidR="0044799B">
        <w:rPr>
          <w:sz w:val="20"/>
          <w:szCs w:val="20"/>
        </w:rPr>
        <w:t xml:space="preserve"> / </w:t>
      </w:r>
      <w:hyperlink r:id="rId7" w:history="1">
        <w:r w:rsidR="0044799B" w:rsidRPr="007E35C6">
          <w:rPr>
            <w:rStyle w:val="Hyperlink"/>
            <w:sz w:val="20"/>
            <w:szCs w:val="20"/>
          </w:rPr>
          <w:t>www.elami.de</w:t>
        </w:r>
      </w:hyperlink>
    </w:p>
    <w:p w:rsidR="0010646E" w:rsidRPr="0010646E" w:rsidRDefault="0044799B" w:rsidP="0010646E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10646E" w:rsidRPr="0010646E">
        <w:rPr>
          <w:sz w:val="20"/>
          <w:szCs w:val="20"/>
        </w:rPr>
        <w:t xml:space="preserve">ch </w:t>
      </w:r>
      <w:r>
        <w:rPr>
          <w:sz w:val="20"/>
          <w:szCs w:val="20"/>
        </w:rPr>
        <w:t xml:space="preserve">nutze </w:t>
      </w:r>
      <w:r w:rsidR="0010646E" w:rsidRPr="0010646E">
        <w:rPr>
          <w:sz w:val="20"/>
          <w:szCs w:val="20"/>
        </w:rPr>
        <w:t xml:space="preserve">Kommunikation auf verschiedenen Ebenen: Fotografien transportieren Bilder und Augenblicke, Zeichnungen und Gemaltes drücken Ideen und Befindlichkeiten aus. Dann ist da noch die nonverbale Kommunikation der Empathie, die stattfinden kann z.B. über ein anderes Lebewesen – das Tier. Ich bediene mich der Sprache, der Bilder, der Imagination, der Empathie </w:t>
      </w:r>
      <w:r>
        <w:rPr>
          <w:sz w:val="20"/>
          <w:szCs w:val="20"/>
        </w:rPr>
        <w:t xml:space="preserve"> und ritueller Handlungen -</w:t>
      </w:r>
      <w:r w:rsidR="0010646E" w:rsidRPr="0010646E">
        <w:rPr>
          <w:sz w:val="20"/>
          <w:szCs w:val="20"/>
        </w:rPr>
        <w:t xml:space="preserve"> die Welt wird größer, die Grenzen öffnen sich und werden überwunden.</w:t>
      </w:r>
      <w:r w:rsidRPr="0044799B">
        <w:t xml:space="preserve"> </w:t>
      </w:r>
      <w:r w:rsidRPr="0044799B">
        <w:rPr>
          <w:sz w:val="20"/>
          <w:szCs w:val="20"/>
        </w:rPr>
        <w:t xml:space="preserve">Die Grenzen meiner Sprache bedeuten </w:t>
      </w:r>
      <w:r>
        <w:rPr>
          <w:sz w:val="20"/>
          <w:szCs w:val="20"/>
        </w:rPr>
        <w:t xml:space="preserve">eben nicht die von Wittgenstein postulierten Grenzen meiner Welt. </w:t>
      </w:r>
      <w:r>
        <w:rPr>
          <w:sz w:val="20"/>
          <w:szCs w:val="20"/>
        </w:rPr>
        <w:br/>
      </w:r>
      <w:r w:rsidR="0010646E" w:rsidRPr="0010646E">
        <w:rPr>
          <w:sz w:val="20"/>
          <w:szCs w:val="20"/>
        </w:rPr>
        <w:t>Ich beziehe mich auf die Natur und nutze meine Sinne um deren Vielschichtigkeit zu begreifen.</w:t>
      </w:r>
      <w:r w:rsidR="0010646E" w:rsidRPr="0010646E">
        <w:rPr>
          <w:sz w:val="20"/>
          <w:szCs w:val="20"/>
        </w:rPr>
        <w:br/>
      </w:r>
      <w:r>
        <w:rPr>
          <w:sz w:val="20"/>
          <w:szCs w:val="20"/>
        </w:rPr>
        <w:t xml:space="preserve">Als "Netzwerkerin" </w:t>
      </w:r>
      <w:r w:rsidR="0010646E" w:rsidRPr="0010646E">
        <w:rPr>
          <w:sz w:val="20"/>
          <w:szCs w:val="20"/>
        </w:rPr>
        <w:t>verwebe, verbinde, vermale</w:t>
      </w:r>
      <w:r>
        <w:rPr>
          <w:sz w:val="20"/>
          <w:szCs w:val="20"/>
        </w:rPr>
        <w:t xml:space="preserve"> ich</w:t>
      </w:r>
      <w:r w:rsidR="0010646E" w:rsidRPr="0010646E">
        <w:rPr>
          <w:sz w:val="20"/>
          <w:szCs w:val="20"/>
        </w:rPr>
        <w:t>, baue Schichten auf, trage ab, verändere</w:t>
      </w:r>
      <w:r w:rsidR="0010646E">
        <w:rPr>
          <w:sz w:val="20"/>
          <w:szCs w:val="20"/>
        </w:rPr>
        <w:t xml:space="preserve"> </w:t>
      </w:r>
      <w:r w:rsidR="0010646E" w:rsidRPr="0010646E">
        <w:rPr>
          <w:sz w:val="20"/>
          <w:szCs w:val="20"/>
        </w:rPr>
        <w:t>- auf der Bildebene und im Leben.</w:t>
      </w:r>
      <w:r>
        <w:rPr>
          <w:sz w:val="20"/>
          <w:szCs w:val="20"/>
        </w:rPr>
        <w:t xml:space="preserve"> </w:t>
      </w:r>
      <w:r w:rsidR="0010646E" w:rsidRPr="0010646E">
        <w:rPr>
          <w:sz w:val="20"/>
          <w:szCs w:val="20"/>
        </w:rPr>
        <w:t>Mein Handwerkszeug sind verschiedenste Materialien: Grafit, Bienenwachs, Fotografien, Acryl, Tempera, Pigmente, Kohle, Collage, Fundstücke.</w:t>
      </w:r>
      <w:r w:rsidR="0010646E" w:rsidRPr="0010646E">
        <w:rPr>
          <w:sz w:val="20"/>
          <w:szCs w:val="20"/>
        </w:rPr>
        <w:br/>
        <w:t>Kritzeln und Zeichnen ist die Basis von allem - darauf baue ich auf, entwickle, imaginiere, verändere.</w:t>
      </w:r>
      <w:r>
        <w:rPr>
          <w:sz w:val="20"/>
          <w:szCs w:val="20"/>
        </w:rPr>
        <w:t xml:space="preserve"> </w:t>
      </w:r>
      <w:r w:rsidR="0010646E" w:rsidRPr="0010646E">
        <w:rPr>
          <w:sz w:val="20"/>
          <w:szCs w:val="20"/>
        </w:rPr>
        <w:t>Ständige Begleiter: Skizzenbuch und Kamera.</w:t>
      </w:r>
    </w:p>
    <w:p w:rsidR="0010646E" w:rsidRDefault="0010646E"/>
    <w:p w:rsidR="0010646E" w:rsidRDefault="0044799B">
      <w:r>
        <w:t xml:space="preserve">Themen und Seminare die ich </w:t>
      </w:r>
      <w:r w:rsidR="00EA4096">
        <w:t xml:space="preserve">für Gruppen </w:t>
      </w:r>
      <w:r>
        <w:t>anbiete: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Vom Kritzeln zum Zeichnen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Perspektivenwechsel &amp; kreative Ressourcen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Das ich im Bild - Selbstportrait und Selbstwahrnehmung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Vom Symbol zum Bild, von den Archetypen zum Tarot  - Symbole in der Bildsprache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Rituale in Kunst und Therapie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Zeichnen mit dem Sensographen - Bilder aus dem Unbewussten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Schichtarbeit – Arbeit mit Bild-Schichten</w:t>
      </w:r>
    </w:p>
    <w:p w:rsidR="0044799B" w:rsidRDefault="0044799B" w:rsidP="0044799B">
      <w:pPr>
        <w:pStyle w:val="Listenabsatz"/>
        <w:numPr>
          <w:ilvl w:val="0"/>
          <w:numId w:val="2"/>
        </w:numPr>
      </w:pPr>
      <w:r>
        <w:t>Mixed-Media-Metamorphose: Collage, Assemblage &amp; Übermalungen</w:t>
      </w:r>
    </w:p>
    <w:p w:rsidR="0010646E" w:rsidRDefault="0044799B" w:rsidP="0044799B">
      <w:pPr>
        <w:pStyle w:val="Listenabsatz"/>
        <w:numPr>
          <w:ilvl w:val="0"/>
          <w:numId w:val="2"/>
        </w:numPr>
      </w:pPr>
      <w:r>
        <w:t>Camera Obscura - zurück zu den Anfängen der Bildwiedergabe</w:t>
      </w:r>
    </w:p>
    <w:p w:rsidR="0044799B" w:rsidRDefault="0044799B" w:rsidP="00EA4096">
      <w:r w:rsidRPr="00C3085F">
        <w:rPr>
          <w:b/>
        </w:rPr>
        <w:t>NEU:</w:t>
      </w:r>
      <w:r w:rsidR="00EA4096">
        <w:rPr>
          <w:b/>
        </w:rPr>
        <w:t xml:space="preserve"> - Einzelarbeit - </w:t>
      </w:r>
      <w:r w:rsidRPr="00C3085F">
        <w:rPr>
          <w:b/>
        </w:rPr>
        <w:t xml:space="preserve"> Zurück zu den Wurzel -  kreative  Wahrnehmungswanderungen</w:t>
      </w:r>
      <w:r w:rsidR="00C3085F">
        <w:rPr>
          <w:b/>
        </w:rPr>
        <w:t xml:space="preserve">  mit allen Sinnen</w:t>
      </w:r>
      <w:r>
        <w:t xml:space="preserve"> </w:t>
      </w:r>
      <w:r w:rsidR="00EA4096">
        <w:br/>
        <w:t>der Natur begegnen – Tieren begegnen – mir selbst begegnen / 1- Tagesseminar mit Verpflegung</w:t>
      </w:r>
    </w:p>
    <w:p w:rsidR="0010646E" w:rsidRPr="00727631" w:rsidRDefault="00727631">
      <w:pPr>
        <w:rPr>
          <w:b/>
        </w:rPr>
      </w:pPr>
      <w:r w:rsidRPr="00727631">
        <w:rPr>
          <w:b/>
        </w:rPr>
        <w:t>Vita Kunst + Therapie</w:t>
      </w:r>
    </w:p>
    <w:p w:rsidR="0010646E" w:rsidRDefault="0010646E" w:rsidP="00AD663C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bis heute, seit 2006</w:t>
      </w:r>
      <w:r w:rsidR="00EA4096">
        <w:rPr>
          <w:sz w:val="20"/>
          <w:szCs w:val="20"/>
        </w:rPr>
        <w:t>,</w:t>
      </w:r>
      <w:r w:rsidRPr="0010646E">
        <w:rPr>
          <w:sz w:val="20"/>
          <w:szCs w:val="20"/>
        </w:rPr>
        <w:t xml:space="preserve"> Dozentin bei der APAKT München für Kunst und Kunsttherapeutische Methoden </w:t>
      </w:r>
    </w:p>
    <w:p w:rsidR="00EA4096" w:rsidRDefault="00EA4096" w:rsidP="00AD663C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seit 2008 Kunsttherapeutin in Vertretung in versch. Psychosomatischen Kliniken</w:t>
      </w:r>
    </w:p>
    <w:p w:rsidR="0010646E" w:rsidRDefault="0010646E" w:rsidP="007D5E1F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2009 „Kreat</w:t>
      </w:r>
      <w:r w:rsidR="00727631">
        <w:rPr>
          <w:sz w:val="20"/>
          <w:szCs w:val="20"/>
        </w:rPr>
        <w:t xml:space="preserve">ivität als Quelle der Kraft, “, Dozentin für einen </w:t>
      </w:r>
      <w:r w:rsidRPr="0010646E">
        <w:rPr>
          <w:sz w:val="20"/>
          <w:szCs w:val="20"/>
        </w:rPr>
        <w:t xml:space="preserve">Kompaktkurs der Selbsthilfekontaktstelle der Diakonie Rosenheim an 5 Abenden für die Gruppenleiter </w:t>
      </w:r>
    </w:p>
    <w:p w:rsidR="0010646E" w:rsidRDefault="0010646E" w:rsidP="00095FE4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 xml:space="preserve">2008 und 2009 Dozentin an der </w:t>
      </w:r>
      <w:proofErr w:type="spellStart"/>
      <w:r w:rsidRPr="0010646E">
        <w:rPr>
          <w:sz w:val="20"/>
          <w:szCs w:val="20"/>
        </w:rPr>
        <w:t>mvhs</w:t>
      </w:r>
      <w:proofErr w:type="spellEnd"/>
      <w:r w:rsidRPr="0010646E">
        <w:rPr>
          <w:sz w:val="20"/>
          <w:szCs w:val="20"/>
        </w:rPr>
        <w:t xml:space="preserve"> München, Abteilung Film und Fotografie </w:t>
      </w:r>
      <w:r w:rsidR="00727631">
        <w:rPr>
          <w:sz w:val="20"/>
          <w:szCs w:val="20"/>
        </w:rPr>
        <w:t>– Camara Obscura</w:t>
      </w:r>
    </w:p>
    <w:p w:rsidR="0010646E" w:rsidRPr="0010646E" w:rsidRDefault="0010646E" w:rsidP="00BC00AF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2004 Durchführung und Organisation des Kunst und Gestaltungs- und Begleitprogrammes der Landesgartenschau Burghausen</w:t>
      </w:r>
    </w:p>
    <w:p w:rsidR="0010646E" w:rsidRDefault="0010646E" w:rsidP="0010646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2002 bis heute freischaffen</w:t>
      </w:r>
      <w:r>
        <w:rPr>
          <w:sz w:val="20"/>
          <w:szCs w:val="20"/>
        </w:rPr>
        <w:t>de Künstlerin, Mitglied im BBK</w:t>
      </w:r>
    </w:p>
    <w:p w:rsidR="0010646E" w:rsidRPr="0010646E" w:rsidRDefault="0010646E" w:rsidP="0010646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2002 Dozentin an der Sommerakademie Burghausen</w:t>
      </w:r>
    </w:p>
    <w:p w:rsidR="0010646E" w:rsidRPr="0010646E" w:rsidRDefault="0010646E" w:rsidP="00BB0B3F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2001 Gründung von „</w:t>
      </w:r>
      <w:proofErr w:type="spellStart"/>
      <w:r w:rsidRPr="0010646E">
        <w:rPr>
          <w:sz w:val="20"/>
          <w:szCs w:val="20"/>
        </w:rPr>
        <w:t>ElaMi</w:t>
      </w:r>
      <w:proofErr w:type="spellEnd"/>
      <w:r w:rsidRPr="0010646E">
        <w:rPr>
          <w:sz w:val="20"/>
          <w:szCs w:val="20"/>
        </w:rPr>
        <w:t>“, Atelier für Kunst, künstlerische Projekte und Kunsttherapie</w:t>
      </w:r>
    </w:p>
    <w:p w:rsidR="0010646E" w:rsidRPr="0010646E" w:rsidRDefault="0010646E" w:rsidP="00D17B6D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2000 Gastdozentin an der Universität Hannover, „Bilder aus dem Unbewussten- Zeichnen mit dem Sensographen“</w:t>
      </w:r>
    </w:p>
    <w:p w:rsidR="0010646E" w:rsidRDefault="0010646E" w:rsidP="002B01C2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646E">
        <w:rPr>
          <w:sz w:val="20"/>
          <w:szCs w:val="20"/>
        </w:rPr>
        <w:t>1993 Gründung der Malschule Burghausen e.V. für Kinder und Jugendliche; Zunächst nach Ansätzen von Prof. Rudolf Seitz, Gründer der Schulen der Phantasie in München, später auch nach Bettina Egger und Arno Stern; in dieser Zeit zahlreiche Kunst und Kreativ Projekte in Kindergärten und an Schulen</w:t>
      </w:r>
      <w:r w:rsidR="00727631">
        <w:rPr>
          <w:sz w:val="20"/>
          <w:szCs w:val="20"/>
        </w:rPr>
        <w:br/>
      </w:r>
    </w:p>
    <w:p w:rsidR="00727631" w:rsidRPr="0010646E" w:rsidRDefault="00727631" w:rsidP="00727631">
      <w:pPr>
        <w:pStyle w:val="Listenabsatz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Fortbildungen: 2014 „Clan und Heimat“ 2- Tages Seminar  bei  </w:t>
      </w:r>
      <w:proofErr w:type="spellStart"/>
      <w:r>
        <w:rPr>
          <w:sz w:val="20"/>
          <w:szCs w:val="20"/>
        </w:rPr>
        <w:t>Cambra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Skade</w:t>
      </w:r>
      <w:proofErr w:type="spellEnd"/>
      <w:r>
        <w:rPr>
          <w:sz w:val="20"/>
          <w:szCs w:val="20"/>
        </w:rPr>
        <w:t xml:space="preserve">; 2013 Gesprächstherapie nach Rogers ( 3 Tage, Paracelsus-schule Freilassing) ; </w:t>
      </w:r>
      <w:r w:rsidR="0041148C">
        <w:rPr>
          <w:sz w:val="20"/>
          <w:szCs w:val="20"/>
        </w:rPr>
        <w:t xml:space="preserve">2010 -2012 tiergestützte Therapie und Arbeit mit Hunden ( nach §11 zertifizierte Hundetrainerin); </w:t>
      </w:r>
      <w:r w:rsidRPr="00727631">
        <w:rPr>
          <w:sz w:val="20"/>
          <w:szCs w:val="20"/>
        </w:rPr>
        <w:t xml:space="preserve">2003 Ritual-Seminar bei Luisa </w:t>
      </w:r>
      <w:proofErr w:type="spellStart"/>
      <w:r w:rsidRPr="00727631">
        <w:rPr>
          <w:sz w:val="20"/>
          <w:szCs w:val="20"/>
        </w:rPr>
        <w:t>Francia</w:t>
      </w:r>
      <w:proofErr w:type="spellEnd"/>
      <w:r w:rsidRPr="00727631">
        <w:rPr>
          <w:sz w:val="20"/>
          <w:szCs w:val="20"/>
        </w:rPr>
        <w:t>;</w:t>
      </w:r>
      <w:r>
        <w:rPr>
          <w:sz w:val="20"/>
          <w:szCs w:val="20"/>
        </w:rPr>
        <w:t xml:space="preserve"> 1999 – 2004 Die Reise des Narren – </w:t>
      </w:r>
      <w:r w:rsidR="00245E97">
        <w:rPr>
          <w:sz w:val="20"/>
          <w:szCs w:val="20"/>
        </w:rPr>
        <w:t xml:space="preserve"> monatliche, </w:t>
      </w:r>
      <w:r>
        <w:rPr>
          <w:sz w:val="20"/>
          <w:szCs w:val="20"/>
        </w:rPr>
        <w:t>spirituelle Selbsterfahrung und Fortbildung zu den Archetypen des Tarots  ( Kultur- und Tradition übergreifend)</w:t>
      </w:r>
      <w:r w:rsidR="00DC169D">
        <w:rPr>
          <w:sz w:val="20"/>
          <w:szCs w:val="20"/>
        </w:rPr>
        <w:t xml:space="preserve">, </w:t>
      </w:r>
      <w:r w:rsidR="00DC169D" w:rsidRPr="00DC169D">
        <w:rPr>
          <w:sz w:val="20"/>
          <w:szCs w:val="20"/>
        </w:rPr>
        <w:t xml:space="preserve">1999 bis 2002 Ausbildung zur </w:t>
      </w:r>
      <w:r w:rsidR="00DC169D">
        <w:rPr>
          <w:sz w:val="20"/>
          <w:szCs w:val="20"/>
        </w:rPr>
        <w:t xml:space="preserve">Kreativtrainerin und weiter zur </w:t>
      </w:r>
      <w:r w:rsidR="00DC169D" w:rsidRPr="00DC169D">
        <w:rPr>
          <w:sz w:val="20"/>
          <w:szCs w:val="20"/>
        </w:rPr>
        <w:t>Kunsttherapeutin bei der APAKT München; anerkannt und Mitglied im DFKGT (Deutscher Fachverband für Kunst und Gestaltungstherapeuten)</w:t>
      </w:r>
      <w:r w:rsidR="00245E97">
        <w:rPr>
          <w:sz w:val="20"/>
          <w:szCs w:val="20"/>
        </w:rPr>
        <w:t>; Mitglied im BBK</w:t>
      </w:r>
      <w:bookmarkStart w:id="0" w:name="_GoBack"/>
      <w:bookmarkEnd w:id="0"/>
    </w:p>
    <w:sectPr w:rsidR="00727631" w:rsidRPr="0010646E" w:rsidSect="0010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96"/>
    <w:multiLevelType w:val="hybridMultilevel"/>
    <w:tmpl w:val="EA7C4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F28"/>
    <w:multiLevelType w:val="hybridMultilevel"/>
    <w:tmpl w:val="E2CAF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6E"/>
    <w:rsid w:val="0010646E"/>
    <w:rsid w:val="00245E97"/>
    <w:rsid w:val="003B4A64"/>
    <w:rsid w:val="0041148C"/>
    <w:rsid w:val="0044799B"/>
    <w:rsid w:val="00727631"/>
    <w:rsid w:val="00883B5E"/>
    <w:rsid w:val="00C3085F"/>
    <w:rsid w:val="00DC169D"/>
    <w:rsid w:val="00E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45B5-0C70-417C-AF69-AF935785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4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9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am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eladrei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Herzblatt</dc:creator>
  <cp:keywords/>
  <dc:description/>
  <cp:lastModifiedBy>Herzblatt</cp:lastModifiedBy>
  <cp:revision>2</cp:revision>
  <cp:lastPrinted>2016-02-19T07:57:00Z</cp:lastPrinted>
  <dcterms:created xsi:type="dcterms:W3CDTF">2016-02-19T07:59:00Z</dcterms:created>
  <dcterms:modified xsi:type="dcterms:W3CDTF">2016-02-19T07:59:00Z</dcterms:modified>
</cp:coreProperties>
</file>